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C9" w:rsidRPr="0073148E" w:rsidRDefault="0073148E" w:rsidP="0073148E">
      <w:pPr>
        <w:jc w:val="center"/>
        <w:rPr>
          <w:b/>
        </w:rPr>
      </w:pPr>
      <w:r w:rsidRPr="0073148E">
        <w:rPr>
          <w:b/>
        </w:rPr>
        <w:t>DK crush steps</w:t>
      </w:r>
    </w:p>
    <w:p w:rsidR="0073148E" w:rsidRDefault="0073148E"/>
    <w:p w:rsidR="0073148E" w:rsidRDefault="00021918">
      <w:r>
        <w:t>Assumes that both main vessel (MV) and side branch (SB) are wired and prepared.</w:t>
      </w:r>
      <w:bookmarkStart w:id="0" w:name="_GoBack"/>
      <w:bookmarkEnd w:id="0"/>
    </w:p>
    <w:p w:rsidR="00021918" w:rsidRDefault="00021918"/>
    <w:p w:rsidR="00021918" w:rsidRDefault="00021918"/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 xml:space="preserve">Insert MV balloon (sized 1:1 with the distal MV) in the MV at or distal to the SB origin 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>Deliver SB stent protruding 2-3 mm in the MV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 xml:space="preserve">Deploy SB stent 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>Remove SB balloon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 xml:space="preserve">Perform angiography to assess SB result 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 xml:space="preserve">Crush SB stent by inflating MV balloon 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>Rewire SB through crushed stent, then remove jailed SB wire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 xml:space="preserve">Deliver balloon in SB 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>First kissing balloon inflation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 xml:space="preserve">Remove SB and MV balloon 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>Deliver and deploy MV stent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 xml:space="preserve">Assess MV stent result 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 xml:space="preserve">POT 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>Rewire SB through MV stent then remove the SB wire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>Second kissing balloon inflation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>Final POT</w:t>
      </w:r>
    </w:p>
    <w:p w:rsidR="009A4B30" w:rsidRPr="0073148E" w:rsidRDefault="0073148E" w:rsidP="0073148E">
      <w:pPr>
        <w:numPr>
          <w:ilvl w:val="0"/>
          <w:numId w:val="1"/>
        </w:numPr>
      </w:pPr>
      <w:r w:rsidRPr="0073148E">
        <w:rPr>
          <w:b/>
          <w:bCs/>
        </w:rPr>
        <w:t xml:space="preserve">Final angiography </w:t>
      </w:r>
    </w:p>
    <w:p w:rsidR="0073148E" w:rsidRDefault="0073148E"/>
    <w:sectPr w:rsidR="0073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0D95"/>
    <w:multiLevelType w:val="hybridMultilevel"/>
    <w:tmpl w:val="8C040BB2"/>
    <w:lvl w:ilvl="0" w:tplc="24E2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A6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27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20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E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60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6F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2C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43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8E"/>
    <w:rsid w:val="00021918"/>
    <w:rsid w:val="005334C9"/>
    <w:rsid w:val="0073148E"/>
    <w:rsid w:val="009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2F1DE-07CE-49C4-96E6-541B957D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Brilakis</dc:creator>
  <cp:keywords/>
  <dc:description/>
  <cp:lastModifiedBy>Emmanouil Brilakis</cp:lastModifiedBy>
  <cp:revision>2</cp:revision>
  <dcterms:created xsi:type="dcterms:W3CDTF">2020-01-26T23:32:00Z</dcterms:created>
  <dcterms:modified xsi:type="dcterms:W3CDTF">2020-01-26T23:42:00Z</dcterms:modified>
</cp:coreProperties>
</file>